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43" w:rsidRPr="00BD1243" w:rsidRDefault="008D3C6F" w:rsidP="00BD12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об объеме предоставляемых услуг </w:t>
      </w:r>
    </w:p>
    <w:p w:rsidR="00BD1243" w:rsidRPr="00BD1243" w:rsidRDefault="008D3C6F" w:rsidP="00BD12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ГАУСО «Мазановский психоневрологический интернат» </w:t>
      </w:r>
    </w:p>
    <w:p w:rsidR="008D3C6F" w:rsidRPr="00BD1243" w:rsidRDefault="00F07CD3" w:rsidP="00BD124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(на </w:t>
      </w:r>
      <w:r w:rsidR="00A6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E7D9A"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A61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D3C6F"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BE7D9A"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8A75D6"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BD12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D3C6F" w:rsidRPr="00CE47DD" w:rsidRDefault="008D3C6F" w:rsidP="008D3C6F">
      <w:pPr>
        <w:rPr>
          <w:rFonts w:ascii="Georgia" w:eastAsia="Times New Roman" w:hAnsi="Georgia"/>
          <w:color w:val="000000"/>
        </w:rPr>
      </w:pPr>
      <w:r w:rsidRPr="00CE47DD">
        <w:rPr>
          <w:rFonts w:ascii="Georgia" w:eastAsia="Times New Roman" w:hAnsi="Georgia"/>
          <w:b/>
          <w:bCs/>
          <w:color w:val="000000"/>
        </w:rPr>
        <w:t> </w:t>
      </w:r>
    </w:p>
    <w:tbl>
      <w:tblPr>
        <w:tblW w:w="10491" w:type="dxa"/>
        <w:tblCellSpacing w:w="0" w:type="dxa"/>
        <w:tblInd w:w="-1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3"/>
        <w:gridCol w:w="1697"/>
        <w:gridCol w:w="1830"/>
        <w:gridCol w:w="2551"/>
        <w:gridCol w:w="1860"/>
      </w:tblGrid>
      <w:tr w:rsidR="008D3C6F" w:rsidRPr="00CE47DD" w:rsidTr="009B6977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Форма</w:t>
            </w:r>
          </w:p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социального обслуживания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Всего</w:t>
            </w:r>
          </w:p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получателей</w:t>
            </w:r>
          </w:p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социальных услуг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proofErr w:type="gramStart"/>
            <w:r w:rsidRPr="00780D4D">
              <w:rPr>
                <w:rFonts w:ascii="Georgia" w:eastAsia="Times New Roman" w:hAnsi="Georgia"/>
                <w:bCs/>
                <w:color w:val="000000"/>
              </w:rPr>
              <w:t>Обслуживаемых бесплатно</w:t>
            </w:r>
            <w:proofErr w:type="gramEnd"/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9B6977" w:rsidRDefault="009B6977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bCs/>
                <w:color w:val="000000"/>
              </w:rPr>
            </w:pPr>
            <w:proofErr w:type="gramStart"/>
            <w:r>
              <w:rPr>
                <w:rFonts w:ascii="Georgia" w:eastAsia="Times New Roman" w:hAnsi="Georgia"/>
                <w:bCs/>
                <w:color w:val="000000"/>
              </w:rPr>
              <w:t>Обслуживаемых</w:t>
            </w:r>
            <w:proofErr w:type="gramEnd"/>
          </w:p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r w:rsidRPr="00780D4D">
              <w:rPr>
                <w:rFonts w:ascii="Georgia" w:eastAsia="Times New Roman" w:hAnsi="Georgia"/>
                <w:bCs/>
                <w:color w:val="000000"/>
              </w:rPr>
              <w:t>на условиях частичной оплаты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8D3C6F" w:rsidRPr="00780D4D" w:rsidRDefault="008D3C6F" w:rsidP="008D3C6F">
            <w:pPr>
              <w:spacing w:after="0" w:line="240" w:lineRule="auto"/>
              <w:jc w:val="center"/>
              <w:rPr>
                <w:rFonts w:ascii="Georgia" w:eastAsia="Times New Roman" w:hAnsi="Georgia"/>
                <w:color w:val="000000"/>
              </w:rPr>
            </w:pPr>
            <w:proofErr w:type="gramStart"/>
            <w:r w:rsidRPr="00780D4D">
              <w:rPr>
                <w:rFonts w:ascii="Georgia" w:eastAsia="Times New Roman" w:hAnsi="Georgia"/>
                <w:bCs/>
                <w:color w:val="000000"/>
              </w:rPr>
              <w:t>Обслуживаемых</w:t>
            </w:r>
            <w:proofErr w:type="gramEnd"/>
            <w:r w:rsidRPr="00780D4D">
              <w:rPr>
                <w:rFonts w:ascii="Georgia" w:eastAsia="Times New Roman" w:hAnsi="Georgia"/>
                <w:bCs/>
                <w:color w:val="000000"/>
              </w:rPr>
              <w:t xml:space="preserve"> за плату</w:t>
            </w:r>
          </w:p>
        </w:tc>
      </w:tr>
      <w:tr w:rsidR="008D3C6F" w:rsidRPr="00CE47DD" w:rsidTr="009B6977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C6F" w:rsidRPr="00BD1243" w:rsidRDefault="00BD1243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243">
              <w:rPr>
                <w:rFonts w:eastAsia="Times New Roman"/>
                <w:color w:val="000000"/>
                <w:sz w:val="24"/>
                <w:szCs w:val="24"/>
              </w:rPr>
              <w:t xml:space="preserve">В форме социального </w:t>
            </w:r>
            <w:r w:rsidR="008D3C6F" w:rsidRPr="00BD1243">
              <w:rPr>
                <w:rFonts w:eastAsia="Times New Roman"/>
                <w:color w:val="000000"/>
                <w:sz w:val="24"/>
                <w:szCs w:val="24"/>
              </w:rPr>
              <w:t>обслуживания на дому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4A384B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4A384B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2173D7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684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4A384B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</w:tr>
      <w:tr w:rsidR="008D3C6F" w:rsidRPr="00CE47DD" w:rsidTr="009B6977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1243" w:rsidRPr="00BD1243" w:rsidRDefault="008D3C6F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243">
              <w:rPr>
                <w:rFonts w:eastAsia="Times New Roman"/>
                <w:color w:val="000000"/>
                <w:sz w:val="24"/>
                <w:szCs w:val="24"/>
              </w:rPr>
              <w:t xml:space="preserve">В стационарной </w:t>
            </w:r>
          </w:p>
          <w:p w:rsidR="008D3C6F" w:rsidRPr="00BD1243" w:rsidRDefault="008D3C6F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1243">
              <w:rPr>
                <w:rFonts w:eastAsia="Times New Roman"/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A61668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8D3C6F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684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2173D7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8684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C6F" w:rsidRPr="00F86845" w:rsidRDefault="00A61668" w:rsidP="00BD124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</w:tr>
    </w:tbl>
    <w:p w:rsidR="00686432" w:rsidRPr="008D3C6F" w:rsidRDefault="00686432">
      <w:pPr>
        <w:rPr>
          <w:sz w:val="24"/>
          <w:szCs w:val="24"/>
        </w:rPr>
      </w:pPr>
    </w:p>
    <w:sectPr w:rsidR="00686432" w:rsidRPr="008D3C6F" w:rsidSect="00A930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C6F"/>
    <w:rsid w:val="000C5027"/>
    <w:rsid w:val="001627BA"/>
    <w:rsid w:val="001E3A5F"/>
    <w:rsid w:val="001F2499"/>
    <w:rsid w:val="00206CA0"/>
    <w:rsid w:val="002173D7"/>
    <w:rsid w:val="002E3F4E"/>
    <w:rsid w:val="00334D67"/>
    <w:rsid w:val="00366E36"/>
    <w:rsid w:val="00391DC4"/>
    <w:rsid w:val="003D771C"/>
    <w:rsid w:val="00456553"/>
    <w:rsid w:val="00487EED"/>
    <w:rsid w:val="004A384B"/>
    <w:rsid w:val="00530DD2"/>
    <w:rsid w:val="0053584E"/>
    <w:rsid w:val="00587030"/>
    <w:rsid w:val="005C295A"/>
    <w:rsid w:val="00686432"/>
    <w:rsid w:val="00697A3A"/>
    <w:rsid w:val="006D5B05"/>
    <w:rsid w:val="006E74D1"/>
    <w:rsid w:val="006F6D65"/>
    <w:rsid w:val="00780D4D"/>
    <w:rsid w:val="00787F50"/>
    <w:rsid w:val="007D37A1"/>
    <w:rsid w:val="007E503A"/>
    <w:rsid w:val="00810023"/>
    <w:rsid w:val="00835888"/>
    <w:rsid w:val="00840C2D"/>
    <w:rsid w:val="00862571"/>
    <w:rsid w:val="00896FF2"/>
    <w:rsid w:val="008A3356"/>
    <w:rsid w:val="008A75D6"/>
    <w:rsid w:val="008C3424"/>
    <w:rsid w:val="008D3C6F"/>
    <w:rsid w:val="0094508E"/>
    <w:rsid w:val="009B502B"/>
    <w:rsid w:val="009B6977"/>
    <w:rsid w:val="009F0337"/>
    <w:rsid w:val="00A61668"/>
    <w:rsid w:val="00A8667B"/>
    <w:rsid w:val="00A9302C"/>
    <w:rsid w:val="00AF4B56"/>
    <w:rsid w:val="00B66797"/>
    <w:rsid w:val="00B66E1F"/>
    <w:rsid w:val="00B71091"/>
    <w:rsid w:val="00BD0CA7"/>
    <w:rsid w:val="00BD1243"/>
    <w:rsid w:val="00BE7D9A"/>
    <w:rsid w:val="00BF3DE4"/>
    <w:rsid w:val="00C271CF"/>
    <w:rsid w:val="00C6795F"/>
    <w:rsid w:val="00D105AC"/>
    <w:rsid w:val="00D25635"/>
    <w:rsid w:val="00DB7A6D"/>
    <w:rsid w:val="00DC32B4"/>
    <w:rsid w:val="00E33FE7"/>
    <w:rsid w:val="00F07CD3"/>
    <w:rsid w:val="00F776FB"/>
    <w:rsid w:val="00F86845"/>
    <w:rsid w:val="00FD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37</cp:revision>
  <cp:lastPrinted>2023-01-31T00:31:00Z</cp:lastPrinted>
  <dcterms:created xsi:type="dcterms:W3CDTF">2019-03-16T15:03:00Z</dcterms:created>
  <dcterms:modified xsi:type="dcterms:W3CDTF">2024-09-10T01:11:00Z</dcterms:modified>
</cp:coreProperties>
</file>